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ED36B">
    <v:background id="_x0000_s1025" o:bwmode="white" fillcolor="#fed36b" o:targetscreensize="1024,768">
      <v:fill focus="100%" type="gradient"/>
    </v:background>
  </w:background>
  <w:body>
    <w:p w:rsidR="00E06A49" w:rsidRPr="003D2A00" w:rsidRDefault="00E06A49" w:rsidP="00E06A49">
      <w:pPr>
        <w:spacing w:before="56" w:after="0"/>
        <w:jc w:val="center"/>
        <w:rPr>
          <w:rFonts w:ascii="Times New Roman" w:eastAsia="Times New Roman" w:hAnsi="Times New Roman" w:cs="Times New Roman"/>
          <w:b/>
          <w:sz w:val="24"/>
          <w:szCs w:val="24"/>
        </w:rPr>
      </w:pPr>
      <w:bookmarkStart w:id="0" w:name="_GoBack"/>
      <w:r w:rsidRPr="003D2A00">
        <w:rPr>
          <w:rFonts w:ascii="Times New Roman" w:eastAsia="Times New Roman" w:hAnsi="Times New Roman" w:cs="Times New Roman"/>
          <w:b/>
          <w:sz w:val="24"/>
          <w:szCs w:val="24"/>
        </w:rPr>
        <w:t xml:space="preserve">Kırsal Kalkınma Yatırımları </w:t>
      </w:r>
      <w:bookmarkEnd w:id="0"/>
      <w:r w:rsidRPr="003D2A00">
        <w:rPr>
          <w:rFonts w:ascii="Times New Roman" w:eastAsia="Times New Roman" w:hAnsi="Times New Roman" w:cs="Times New Roman"/>
          <w:b/>
          <w:sz w:val="24"/>
          <w:szCs w:val="24"/>
        </w:rPr>
        <w:t>Kapsamında</w:t>
      </w:r>
    </w:p>
    <w:p w:rsidR="00E06A49" w:rsidRDefault="00E06A49" w:rsidP="00E06A49">
      <w:pPr>
        <w:spacing w:before="56" w:after="0"/>
        <w:jc w:val="center"/>
        <w:rPr>
          <w:rFonts w:ascii="Times New Roman" w:eastAsia="Times New Roman" w:hAnsi="Times New Roman" w:cs="Times New Roman"/>
          <w:b/>
          <w:sz w:val="24"/>
          <w:szCs w:val="24"/>
        </w:rPr>
      </w:pPr>
      <w:r w:rsidRPr="003D2A00">
        <w:rPr>
          <w:rFonts w:ascii="Times New Roman" w:eastAsia="Times New Roman" w:hAnsi="Times New Roman" w:cs="Times New Roman"/>
          <w:b/>
          <w:sz w:val="24"/>
          <w:szCs w:val="24"/>
        </w:rPr>
        <w:t>Kırsal Kalkınmada Uzman Eller Projesi ile 250.000 TL ye Kadar Hibe Desteği</w:t>
      </w:r>
    </w:p>
    <w:p w:rsidR="00E06A49" w:rsidRPr="003D2A00" w:rsidRDefault="00E06A49" w:rsidP="00E06A49">
      <w:pPr>
        <w:spacing w:before="56" w:after="0"/>
        <w:jc w:val="center"/>
        <w:rPr>
          <w:rFonts w:ascii="Times New Roman" w:eastAsia="Times New Roman" w:hAnsi="Times New Roman" w:cs="Times New Roman"/>
          <w:b/>
          <w:sz w:val="24"/>
          <w:szCs w:val="24"/>
        </w:rPr>
      </w:pPr>
    </w:p>
    <w:p w:rsidR="00E06A49" w:rsidRPr="003D2A00" w:rsidRDefault="00E06A49" w:rsidP="00E06A49">
      <w:pPr>
        <w:jc w:val="both"/>
        <w:rPr>
          <w:rFonts w:ascii="Times New Roman" w:eastAsia="Arial Black" w:hAnsi="Times New Roman" w:cs="Times New Roman"/>
          <w:b/>
          <w:sz w:val="24"/>
          <w:szCs w:val="24"/>
          <w:u w:val="single"/>
        </w:rPr>
      </w:pPr>
      <w:r w:rsidRPr="003D2A00">
        <w:rPr>
          <w:rFonts w:ascii="Times New Roman" w:eastAsia="Arial Black" w:hAnsi="Times New Roman" w:cs="Times New Roman"/>
          <w:b/>
          <w:sz w:val="24"/>
          <w:szCs w:val="24"/>
          <w:u w:val="single"/>
        </w:rPr>
        <w:t>Kimler Başvurabilir?</w:t>
      </w:r>
    </w:p>
    <w:p w:rsidR="00E06A49" w:rsidRDefault="00E06A49" w:rsidP="00E06A49">
      <w:pPr>
        <w:spacing w:after="0"/>
        <w:jc w:val="both"/>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 </w:t>
      </w:r>
      <w:r w:rsidRPr="003D2A00">
        <w:rPr>
          <w:rFonts w:ascii="Times New Roman" w:hAnsi="Times New Roman" w:cs="Times New Roman"/>
          <w:color w:val="000000"/>
          <w:sz w:val="24"/>
          <w:szCs w:val="24"/>
        </w:rPr>
        <w:tab/>
        <w:t xml:space="preserve">Türkiye Cumhuriyeti Vatandaşı olan,  kırsal alanda/kırsal mahallede yaşayan/yaşamayı taahhüt eden; </w:t>
      </w:r>
      <w:r w:rsidRPr="00E06A49">
        <w:rPr>
          <w:rFonts w:ascii="Times New Roman" w:hAnsi="Times New Roman" w:cs="Times New Roman"/>
          <w:color w:val="000000"/>
          <w:sz w:val="24"/>
          <w:szCs w:val="24"/>
          <w:u w:val="single"/>
        </w:rPr>
        <w:t>tarım, hayvancılık,ormancılık,gıda ve su ürünleri alanlarında eğitim veren üniversitelerin fakülte ve meslek yüksekokulları ile Milli Eğitim Bakanlığına bağlı tarım, hayvan yetiştiriciliği ve sağlığı, laboratuvar hizmetleri ve gıda teknolojisi eğitim veren lise ve dengi okullardan mezun olanlar</w:t>
      </w:r>
      <w:r w:rsidRPr="003D2A00">
        <w:rPr>
          <w:rFonts w:ascii="Times New Roman" w:hAnsi="Times New Roman" w:cs="Times New Roman"/>
          <w:color w:val="000000"/>
          <w:sz w:val="24"/>
          <w:szCs w:val="24"/>
        </w:rPr>
        <w:t xml:space="preserve"> başvuru yapabilecektir. Sigortalı çalışan ve vergi mükellefi olan kişiler b</w:t>
      </w:r>
      <w:r>
        <w:rPr>
          <w:rFonts w:ascii="Times New Roman" w:hAnsi="Times New Roman" w:cs="Times New Roman"/>
          <w:color w:val="000000"/>
          <w:sz w:val="24"/>
          <w:szCs w:val="24"/>
        </w:rPr>
        <w:t xml:space="preserve">u haklarından </w:t>
      </w:r>
    </w:p>
    <w:p w:rsidR="00E06A49" w:rsidRDefault="00E06A49" w:rsidP="00E06A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feragat ettikleri </w:t>
      </w:r>
      <w:r w:rsidRPr="003D2A00">
        <w:rPr>
          <w:rFonts w:ascii="Times New Roman" w:hAnsi="Times New Roman" w:cs="Times New Roman"/>
          <w:color w:val="000000"/>
          <w:sz w:val="24"/>
          <w:szCs w:val="24"/>
        </w:rPr>
        <w:t>taktirde faydalanabileceklerdir.</w:t>
      </w:r>
    </w:p>
    <w:p w:rsidR="00E06A49" w:rsidRPr="003D2A00" w:rsidRDefault="00E06A49" w:rsidP="00E06A49">
      <w:pPr>
        <w:spacing w:after="0"/>
        <w:jc w:val="both"/>
        <w:rPr>
          <w:rFonts w:ascii="Times New Roman" w:hAnsi="Times New Roman" w:cs="Times New Roman"/>
          <w:color w:val="000000"/>
          <w:sz w:val="24"/>
          <w:szCs w:val="24"/>
        </w:rPr>
      </w:pPr>
    </w:p>
    <w:p w:rsidR="00E06A49" w:rsidRPr="003D2A00" w:rsidRDefault="00E06A49" w:rsidP="00E06A49">
      <w:pPr>
        <w:jc w:val="both"/>
        <w:rPr>
          <w:rFonts w:ascii="Times New Roman" w:eastAsia="Arial Black" w:hAnsi="Times New Roman" w:cs="Times New Roman"/>
          <w:b/>
          <w:sz w:val="24"/>
          <w:szCs w:val="24"/>
          <w:u w:val="single"/>
        </w:rPr>
      </w:pPr>
      <w:r w:rsidRPr="003D2A00">
        <w:rPr>
          <w:rFonts w:ascii="Times New Roman" w:eastAsia="Arial Black" w:hAnsi="Times New Roman" w:cs="Times New Roman"/>
          <w:b/>
          <w:sz w:val="24"/>
          <w:szCs w:val="24"/>
          <w:u w:val="single"/>
        </w:rPr>
        <w:t>Nasıl Başvuru Yapabilirim?</w:t>
      </w:r>
    </w:p>
    <w:p w:rsidR="00E06A49" w:rsidRDefault="00E06A49" w:rsidP="00E06A49">
      <w:pPr>
        <w:spacing w:after="0" w:line="240" w:lineRule="atLeast"/>
        <w:ind w:firstLine="566"/>
        <w:jc w:val="both"/>
        <w:rPr>
          <w:rFonts w:ascii="Times New Roman" w:eastAsia="Times New Roman" w:hAnsi="Times New Roman" w:cs="Times New Roman"/>
          <w:sz w:val="24"/>
          <w:szCs w:val="24"/>
        </w:rPr>
      </w:pPr>
      <w:r w:rsidRPr="003D2A00">
        <w:rPr>
          <w:rFonts w:ascii="Times New Roman" w:hAnsi="Times New Roman" w:cs="Times New Roman"/>
          <w:sz w:val="24"/>
          <w:szCs w:val="24"/>
        </w:rPr>
        <w:t xml:space="preserve">Başvuru Tarihleri </w:t>
      </w:r>
      <w:r w:rsidRPr="003D2A00">
        <w:rPr>
          <w:rFonts w:ascii="Times New Roman" w:hAnsi="Times New Roman" w:cs="Times New Roman"/>
          <w:b/>
          <w:sz w:val="24"/>
          <w:szCs w:val="24"/>
        </w:rPr>
        <w:t>1 Mart 2023</w:t>
      </w:r>
      <w:r w:rsidRPr="003D2A00">
        <w:rPr>
          <w:rFonts w:ascii="Times New Roman" w:eastAsia="Times New Roman" w:hAnsi="Times New Roman" w:cs="Times New Roman"/>
          <w:b/>
          <w:sz w:val="24"/>
          <w:szCs w:val="24"/>
        </w:rPr>
        <w:t xml:space="preserve"> ve 8 Mayıs 2023</w:t>
      </w:r>
      <w:r w:rsidRPr="003D2A00">
        <w:rPr>
          <w:rFonts w:ascii="Times New Roman" w:eastAsia="Times New Roman" w:hAnsi="Times New Roman" w:cs="Times New Roman"/>
          <w:sz w:val="24"/>
          <w:szCs w:val="24"/>
        </w:rPr>
        <w:t xml:space="preserve"> tarihleri arasında</w:t>
      </w:r>
      <w:r>
        <w:rPr>
          <w:rFonts w:ascii="Times New Roman" w:eastAsia="Times New Roman" w:hAnsi="Times New Roman" w:cs="Times New Roman"/>
          <w:sz w:val="24"/>
          <w:szCs w:val="24"/>
        </w:rPr>
        <w:t xml:space="preserve"> e-devlet girişi </w:t>
      </w:r>
      <w:r w:rsidRPr="003D2A00">
        <w:rPr>
          <w:rFonts w:ascii="Times New Roman" w:eastAsia="Times New Roman" w:hAnsi="Times New Roman" w:cs="Times New Roman"/>
          <w:sz w:val="24"/>
          <w:szCs w:val="24"/>
        </w:rPr>
        <w:t xml:space="preserve">ile </w:t>
      </w:r>
    </w:p>
    <w:p w:rsidR="00E06A49" w:rsidRPr="00E06A49" w:rsidRDefault="003E794C" w:rsidP="00E06A49">
      <w:pPr>
        <w:spacing w:after="0" w:line="240" w:lineRule="atLeast"/>
        <w:jc w:val="both"/>
        <w:rPr>
          <w:rFonts w:ascii="Times New Roman" w:eastAsia="Times New Roman" w:hAnsi="Times New Roman" w:cs="Times New Roman"/>
          <w:sz w:val="24"/>
          <w:szCs w:val="24"/>
        </w:rPr>
      </w:pPr>
      <w:hyperlink r:id="rId7" w:history="1">
        <w:r w:rsidR="00E06A49" w:rsidRPr="003D2A00">
          <w:rPr>
            <w:rStyle w:val="Kpr"/>
            <w:rFonts w:ascii="Times New Roman" w:eastAsia="Times New Roman" w:hAnsi="Times New Roman" w:cs="Times New Roman"/>
            <w:sz w:val="24"/>
            <w:szCs w:val="24"/>
          </w:rPr>
          <w:t>https://uzmaneller.tarimorman.gov.tr</w:t>
        </w:r>
      </w:hyperlink>
      <w:r w:rsidR="00E06A49" w:rsidRPr="003D2A00">
        <w:rPr>
          <w:rFonts w:ascii="Times New Roman" w:eastAsia="Times New Roman" w:hAnsi="Times New Roman" w:cs="Times New Roman"/>
          <w:sz w:val="24"/>
          <w:szCs w:val="24"/>
        </w:rPr>
        <w:t xml:space="preserve"> internet ad</w:t>
      </w:r>
      <w:r w:rsidR="00E06A49">
        <w:rPr>
          <w:rFonts w:ascii="Times New Roman" w:eastAsia="Times New Roman" w:hAnsi="Times New Roman" w:cs="Times New Roman"/>
          <w:sz w:val="24"/>
          <w:szCs w:val="24"/>
        </w:rPr>
        <w:t>resi üzerinden online yapılacaktır.</w:t>
      </w:r>
    </w:p>
    <w:p w:rsidR="00E06A49" w:rsidRPr="003D2A00" w:rsidRDefault="00E06A49" w:rsidP="00E06A49">
      <w:pPr>
        <w:jc w:val="both"/>
        <w:rPr>
          <w:rFonts w:ascii="Times New Roman" w:eastAsia="Arial Black" w:hAnsi="Times New Roman" w:cs="Times New Roman"/>
          <w:b/>
          <w:sz w:val="24"/>
          <w:szCs w:val="24"/>
          <w:u w:val="single"/>
        </w:rPr>
      </w:pPr>
      <w:r w:rsidRPr="003D2A00">
        <w:rPr>
          <w:rFonts w:ascii="Times New Roman" w:eastAsia="Arial Black" w:hAnsi="Times New Roman" w:cs="Times New Roman"/>
          <w:b/>
          <w:sz w:val="24"/>
          <w:szCs w:val="24"/>
          <w:u w:val="single"/>
        </w:rPr>
        <w:t>Proje Konuları Nelerdir?</w:t>
      </w:r>
    </w:p>
    <w:p w:rsidR="00E06A49" w:rsidRPr="003D2A00" w:rsidRDefault="00E06A49" w:rsidP="00E06A49">
      <w:pPr>
        <w:pStyle w:val="metin"/>
        <w:spacing w:before="0" w:beforeAutospacing="0" w:after="0" w:afterAutospacing="0" w:line="240" w:lineRule="atLeast"/>
        <w:ind w:firstLine="566"/>
        <w:jc w:val="both"/>
        <w:rPr>
          <w:b/>
          <w:color w:val="000000"/>
          <w:u w:val="single"/>
        </w:rPr>
      </w:pPr>
      <w:r w:rsidRPr="003D2A00">
        <w:rPr>
          <w:b/>
          <w:color w:val="000000"/>
          <w:u w:val="single"/>
        </w:rPr>
        <w:t>1)Hayvansal üretime yönelik projeler kapsamında;</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a) Büyükbaş hayvan yetiştiriciliği ve besiciliği,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b) Küçükbaş hayvan yetiştiriciliği ve besiciliği,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c) Arı yetiştiriciliği ve bal üretimi,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ç)  Ana arı yetiştiriciliği, arı sütü,  polen ve benzeri arı ürünleri üretimi,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d) İpekböceği yetiştiriciliği ve tesis yapımı,</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2) Midye ve kara salyangozu entansif üretim tesisi,</w:t>
      </w:r>
    </w:p>
    <w:p w:rsidR="00E06A49" w:rsidRPr="003D2A00" w:rsidRDefault="00E06A49" w:rsidP="00E06A49">
      <w:pPr>
        <w:pStyle w:val="metin"/>
        <w:spacing w:before="0" w:beforeAutospacing="0" w:after="0" w:afterAutospacing="0" w:line="240" w:lineRule="atLeast"/>
        <w:ind w:firstLine="566"/>
        <w:jc w:val="both"/>
        <w:rPr>
          <w:b/>
          <w:color w:val="000000"/>
          <w:u w:val="single"/>
        </w:rPr>
      </w:pPr>
      <w:r w:rsidRPr="003D2A00">
        <w:rPr>
          <w:b/>
          <w:color w:val="000000"/>
          <w:u w:val="single"/>
        </w:rPr>
        <w:t>2) Bitkisel üretime yönelik projeler kapsamında;</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a) Kapama meyve bahçesi tesisi,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b) Fide, fidan, yetiştiriciliği,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c) İç ve dış mekân süs bitkisi yetiştiriciliği,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ç) Kontrollü örtü altı yetiştiriciliği,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d) Kültür mantarı üretimi ve tesis yapımı,</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e) Organik ve organomineral gübre üretim tesisleri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 xml:space="preserve">f) Bitkisel üretimde zararlı organizmalar ile mücadelede kullanılan </w:t>
      </w:r>
      <w:r w:rsidRPr="003D2A00">
        <w:rPr>
          <w:color w:val="000000"/>
        </w:rPr>
        <w:t>biyolojik veya biyoteknik mücadele ürünlerine yönelik üretim projeleri,</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b/>
          <w:color w:val="000000"/>
          <w:u w:val="single"/>
        </w:rPr>
        <w:t>3) Su ürünleri üretimine yönelik Projeler</w:t>
      </w:r>
      <w:r w:rsidRPr="003D2A00">
        <w:rPr>
          <w:color w:val="000000"/>
        </w:rPr>
        <w:t xml:space="preserve"> (Maksimum üretim kapasitesi 29 ton/yılı aşmaması koşuluyla) </w:t>
      </w:r>
    </w:p>
    <w:p w:rsidR="00E06A49" w:rsidRPr="003D2A00" w:rsidRDefault="00E06A49" w:rsidP="00E06A49">
      <w:pPr>
        <w:pStyle w:val="metin"/>
        <w:spacing w:before="0" w:beforeAutospacing="0" w:after="0" w:afterAutospacing="0" w:line="240" w:lineRule="atLeast"/>
        <w:ind w:firstLine="566"/>
        <w:jc w:val="both"/>
        <w:rPr>
          <w:color w:val="000000"/>
        </w:rPr>
      </w:pPr>
      <w:r w:rsidRPr="003D2A00">
        <w:rPr>
          <w:color w:val="000000"/>
        </w:rPr>
        <w:t>a) Alabalık, yayın balığı, sazan, mersin balığı, tilapya, karabalık entansif üretim tesisleri ve/veya kuluçkahaneleri,</w:t>
      </w:r>
    </w:p>
    <w:p w:rsidR="00E06A49" w:rsidRPr="003D2A00" w:rsidRDefault="00E06A49" w:rsidP="000E4AC7">
      <w:r w:rsidRPr="003D2A00">
        <w:t xml:space="preserve">b) Midye, ıstakoz ve kara salyangozu </w:t>
      </w:r>
      <w:r w:rsidRPr="000E4AC7">
        <w:t>entansif</w:t>
      </w:r>
      <w:r w:rsidRPr="003D2A00">
        <w:t xml:space="preserve"> üretim tesisi </w:t>
      </w:r>
    </w:p>
    <w:p w:rsidR="00E06A49" w:rsidRPr="003D2A00" w:rsidRDefault="00E06A49" w:rsidP="00E06A49">
      <w:pPr>
        <w:pStyle w:val="metin"/>
        <w:spacing w:before="0" w:beforeAutospacing="0" w:after="0" w:afterAutospacing="0" w:line="240" w:lineRule="atLeast"/>
        <w:ind w:firstLine="566"/>
        <w:jc w:val="both"/>
        <w:rPr>
          <w:b/>
          <w:color w:val="000000"/>
          <w:u w:val="single"/>
        </w:rPr>
      </w:pPr>
      <w:r w:rsidRPr="003D2A00">
        <w:rPr>
          <w:b/>
          <w:color w:val="000000"/>
          <w:u w:val="single"/>
        </w:rPr>
        <w:t>4) Coğrafi işaretli ürün ve geleneksel ürün üretimine yönelik projeler</w:t>
      </w:r>
    </w:p>
    <w:p w:rsidR="00E06A49" w:rsidRDefault="00E06A49" w:rsidP="00E06A49">
      <w:pPr>
        <w:pStyle w:val="metin"/>
        <w:spacing w:before="0" w:beforeAutospacing="0" w:after="0" w:afterAutospacing="0" w:line="240" w:lineRule="atLeast"/>
        <w:ind w:firstLine="566"/>
        <w:jc w:val="both"/>
        <w:rPr>
          <w:b/>
          <w:color w:val="000000"/>
          <w:u w:val="single"/>
        </w:rPr>
      </w:pPr>
      <w:r w:rsidRPr="003D2A00">
        <w:rPr>
          <w:b/>
          <w:color w:val="000000"/>
          <w:u w:val="single"/>
        </w:rPr>
        <w:t>5) Yukarıda belirtilen ve üretimi yapılan ürünlerin işlenmesi, paketlenmesi ve depolanmasına yönelik projeler</w:t>
      </w:r>
      <w:r>
        <w:rPr>
          <w:b/>
          <w:color w:val="000000"/>
          <w:u w:val="single"/>
        </w:rPr>
        <w:t xml:space="preserve"> destek kapsamındadır.</w:t>
      </w:r>
    </w:p>
    <w:p w:rsidR="00E06A49" w:rsidRDefault="00E06A49" w:rsidP="00E06A49">
      <w:pPr>
        <w:pStyle w:val="metin"/>
        <w:spacing w:before="0" w:beforeAutospacing="0" w:after="0" w:afterAutospacing="0" w:line="240" w:lineRule="atLeast"/>
        <w:ind w:firstLine="566"/>
        <w:jc w:val="both"/>
        <w:rPr>
          <w:b/>
          <w:color w:val="000000"/>
          <w:u w:val="single"/>
        </w:rPr>
      </w:pPr>
    </w:p>
    <w:p w:rsidR="00E06A49" w:rsidRDefault="00E06A49" w:rsidP="00E06A49">
      <w:pPr>
        <w:pStyle w:val="metin"/>
        <w:spacing w:before="0" w:beforeAutospacing="0" w:after="0" w:afterAutospacing="0" w:line="240" w:lineRule="atLeast"/>
        <w:ind w:firstLine="566"/>
        <w:jc w:val="both"/>
        <w:rPr>
          <w:b/>
          <w:color w:val="000000"/>
          <w:u w:val="single"/>
        </w:rPr>
      </w:pPr>
    </w:p>
    <w:p w:rsidR="00E06A49" w:rsidRDefault="00E06A49" w:rsidP="00E06A49">
      <w:pPr>
        <w:pStyle w:val="metin"/>
        <w:spacing w:before="0" w:beforeAutospacing="0" w:after="0" w:afterAutospacing="0" w:line="240" w:lineRule="atLeast"/>
        <w:ind w:firstLine="566"/>
        <w:jc w:val="both"/>
        <w:rPr>
          <w:b/>
          <w:color w:val="000000"/>
          <w:u w:val="single"/>
        </w:rPr>
      </w:pPr>
      <w:r w:rsidRPr="00E06A49">
        <w:rPr>
          <w:b/>
          <w:bCs/>
          <w:noProof/>
        </w:rPr>
        <w:drawing>
          <wp:inline distT="0" distB="0" distL="0" distR="0" wp14:anchorId="3F0D8C9A" wp14:editId="05D7C418">
            <wp:extent cx="2257425" cy="1962150"/>
            <wp:effectExtent l="0" t="0" r="0" b="0"/>
            <wp:docPr id="9" name="Resim 9" descr="C:\Users\MehmetKobuk\Desktop\ŞUBE BİLGİLER\şube bilgiler\UZMAN ELLER\2022\UZMAN ELLER TEBLİĞ\UZMAN EL FOTO\6dfcfa63-7602-4181-b64f-773c43633f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hmetKobuk\Desktop\ŞUBE BİLGİLER\şube bilgiler\UZMAN ELLER\2022\UZMAN ELLER TEBLİĞ\UZMAN EL FOTO\6dfcfa63-7602-4181-b64f-773c43633f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981" cy="1971325"/>
                    </a:xfrm>
                    <a:prstGeom prst="rect">
                      <a:avLst/>
                    </a:prstGeom>
                    <a:noFill/>
                    <a:ln>
                      <a:noFill/>
                    </a:ln>
                  </pic:spPr>
                </pic:pic>
              </a:graphicData>
            </a:graphic>
          </wp:inline>
        </w:drawing>
      </w:r>
    </w:p>
    <w:p w:rsidR="00E06A49" w:rsidRPr="003D2A00" w:rsidRDefault="00E06A49" w:rsidP="00E06A49">
      <w:pPr>
        <w:pStyle w:val="metin"/>
        <w:spacing w:before="0" w:beforeAutospacing="0" w:after="0" w:afterAutospacing="0" w:line="240" w:lineRule="atLeast"/>
        <w:ind w:firstLine="566"/>
        <w:jc w:val="both"/>
        <w:rPr>
          <w:b/>
          <w:color w:val="000000"/>
          <w:u w:val="single"/>
        </w:rPr>
      </w:pPr>
    </w:p>
    <w:p w:rsidR="00E06A49" w:rsidRPr="003D2A00" w:rsidRDefault="00E06A49" w:rsidP="00E06A49">
      <w:pPr>
        <w:pStyle w:val="metin"/>
        <w:spacing w:before="0" w:beforeAutospacing="0" w:after="0" w:afterAutospacing="0" w:line="240" w:lineRule="atLeast"/>
        <w:ind w:firstLine="566"/>
        <w:jc w:val="both"/>
        <w:rPr>
          <w:color w:val="000000"/>
        </w:rPr>
      </w:pPr>
    </w:p>
    <w:p w:rsidR="00E06A49" w:rsidRDefault="00E06A49" w:rsidP="00E06A49">
      <w:pPr>
        <w:pStyle w:val="metin"/>
        <w:spacing w:before="0" w:beforeAutospacing="0" w:after="0" w:afterAutospacing="0" w:line="240" w:lineRule="atLeast"/>
        <w:ind w:firstLine="566"/>
        <w:jc w:val="both"/>
        <w:rPr>
          <w:b/>
          <w:bCs/>
          <w:color w:val="000000"/>
          <w:u w:val="single"/>
        </w:rPr>
      </w:pPr>
    </w:p>
    <w:p w:rsidR="00E06A49" w:rsidRPr="003D2A00" w:rsidRDefault="00E06A49" w:rsidP="00E06A49">
      <w:pPr>
        <w:pStyle w:val="metin"/>
        <w:spacing w:before="0" w:beforeAutospacing="0" w:after="0" w:afterAutospacing="0" w:line="240" w:lineRule="atLeast"/>
        <w:ind w:firstLine="566"/>
        <w:jc w:val="both"/>
        <w:rPr>
          <w:b/>
          <w:bCs/>
          <w:color w:val="000000"/>
          <w:u w:val="single"/>
        </w:rPr>
      </w:pPr>
      <w:r w:rsidRPr="003D2A00">
        <w:rPr>
          <w:b/>
          <w:bCs/>
          <w:color w:val="000000"/>
          <w:u w:val="single"/>
        </w:rPr>
        <w:t>Başvuru Aşamasında İstenecek Belgeler</w:t>
      </w: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Başvuru aşamasında aşağıdaki bilgi ve belgeler sisteme girilir/yüklenir ve başvuru sahibi tarafından doğruluğu kabul edilerek onaylanır: </w:t>
      </w: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a) Başvuru formu </w:t>
      </w: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b) Adli sicil kaydı (Sistem kontrol edecek) </w:t>
      </w: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c) Diploma/çıkış belgesinin mezun olunan üniversite veya başvurulan il müdürlüğünce aslı görülerek onaylanmış örneği (Sisteme yüklenecek) </w:t>
      </w:r>
    </w:p>
    <w:p w:rsidR="00E06A49" w:rsidRPr="003D2A00" w:rsidRDefault="00E06A49" w:rsidP="00E06A49">
      <w:pPr>
        <w:autoSpaceDE w:val="0"/>
        <w:autoSpaceDN w:val="0"/>
        <w:adjustRightInd w:val="0"/>
        <w:spacing w:after="0" w:line="240" w:lineRule="auto"/>
        <w:ind w:firstLine="566"/>
        <w:rPr>
          <w:rFonts w:ascii="Times New Roman" w:hAnsi="Times New Roman" w:cs="Times New Roman"/>
          <w:color w:val="000000"/>
          <w:sz w:val="24"/>
          <w:szCs w:val="24"/>
        </w:rPr>
      </w:pPr>
      <w:r w:rsidRPr="003D2A00">
        <w:rPr>
          <w:rFonts w:ascii="Times New Roman" w:hAnsi="Times New Roman" w:cs="Times New Roman"/>
          <w:color w:val="000000"/>
          <w:sz w:val="24"/>
          <w:szCs w:val="24"/>
        </w:rPr>
        <w:t xml:space="preserve">ç) Su ürünleri projeleri için ön izin yazısı başvuru dilekçesi (Sisteme yüklenecek) </w:t>
      </w:r>
    </w:p>
    <w:p w:rsidR="00E06A49" w:rsidRPr="003D2A00" w:rsidRDefault="00E06A49" w:rsidP="00E06A49">
      <w:pPr>
        <w:pStyle w:val="metin"/>
        <w:spacing w:before="0" w:beforeAutospacing="0" w:after="0" w:afterAutospacing="0" w:line="240" w:lineRule="atLeast"/>
        <w:ind w:firstLine="566"/>
        <w:jc w:val="both"/>
        <w:rPr>
          <w:b/>
          <w:bCs/>
          <w:color w:val="000000"/>
          <w:u w:val="single"/>
        </w:rPr>
      </w:pPr>
      <w:r w:rsidRPr="003D2A00">
        <w:rPr>
          <w:rFonts w:eastAsia="Calibri"/>
          <w:color w:val="000000"/>
        </w:rPr>
        <w:t>d) Şehit yakını/gazi belgesi, engelli/engelliye bakmakla yükümlü olduğuna dair belge</w:t>
      </w:r>
    </w:p>
    <w:p w:rsidR="006369D9" w:rsidRPr="006369D9" w:rsidRDefault="006369D9" w:rsidP="006369D9">
      <w:pPr>
        <w:jc w:val="both"/>
        <w:rPr>
          <w:rFonts w:ascii="Times New Roman" w:hAnsi="Times New Roman" w:cs="Times New Roman"/>
          <w:sz w:val="20"/>
          <w:szCs w:val="20"/>
        </w:rPr>
      </w:pPr>
    </w:p>
    <w:p w:rsidR="00997D25" w:rsidRPr="00997D25" w:rsidRDefault="00997D25" w:rsidP="00997D25">
      <w:pPr>
        <w:pStyle w:val="GvdeMetniGirintisi"/>
        <w:ind w:left="0" w:firstLine="1020"/>
        <w:rPr>
          <w:sz w:val="20"/>
          <w:szCs w:val="20"/>
        </w:rPr>
      </w:pPr>
    </w:p>
    <w:p w:rsidR="00997D25" w:rsidRDefault="00997D25" w:rsidP="00997D25">
      <w:pPr>
        <w:pBdr>
          <w:top w:val="single" w:sz="4" w:space="1" w:color="auto"/>
          <w:left w:val="single" w:sz="4" w:space="4" w:color="auto"/>
          <w:bottom w:val="single" w:sz="4" w:space="9" w:color="auto"/>
          <w:right w:val="single" w:sz="4" w:space="4" w:color="auto"/>
        </w:pBdr>
        <w:spacing w:after="0"/>
      </w:pPr>
      <w:r>
        <w:t xml:space="preserve">Isparta İl Tarım ve </w:t>
      </w:r>
      <w:r w:rsidR="00E06A49">
        <w:t xml:space="preserve">Orman </w:t>
      </w:r>
      <w:r>
        <w:t xml:space="preserve"> Müdürlüğü</w:t>
      </w:r>
    </w:p>
    <w:p w:rsidR="00997D25" w:rsidRDefault="00997D25" w:rsidP="00997D25">
      <w:pPr>
        <w:pBdr>
          <w:top w:val="single" w:sz="4" w:space="1" w:color="auto"/>
          <w:left w:val="single" w:sz="4" w:space="4" w:color="auto"/>
          <w:bottom w:val="single" w:sz="4" w:space="9" w:color="auto"/>
          <w:right w:val="single" w:sz="4" w:space="4" w:color="auto"/>
        </w:pBdr>
        <w:spacing w:after="0"/>
      </w:pPr>
      <w:r>
        <w:t>İstanbul  Yolu üzeri No:70</w:t>
      </w:r>
    </w:p>
    <w:p w:rsidR="00997D25" w:rsidRDefault="00997D25" w:rsidP="00997D25">
      <w:pPr>
        <w:pBdr>
          <w:top w:val="single" w:sz="4" w:space="1" w:color="auto"/>
          <w:left w:val="single" w:sz="4" w:space="4" w:color="auto"/>
          <w:bottom w:val="single" w:sz="4" w:space="9" w:color="auto"/>
          <w:right w:val="single" w:sz="4" w:space="4" w:color="auto"/>
        </w:pBdr>
        <w:spacing w:after="0"/>
      </w:pPr>
      <w:r>
        <w:t>32100 - ISPARTA</w:t>
      </w:r>
    </w:p>
    <w:p w:rsidR="00997D25" w:rsidRDefault="00997D25" w:rsidP="00997D25">
      <w:pPr>
        <w:pBdr>
          <w:top w:val="single" w:sz="4" w:space="1" w:color="auto"/>
          <w:left w:val="single" w:sz="4" w:space="4" w:color="auto"/>
          <w:bottom w:val="single" w:sz="4" w:space="9" w:color="auto"/>
          <w:right w:val="single" w:sz="4" w:space="4" w:color="auto"/>
        </w:pBdr>
        <w:spacing w:after="0"/>
      </w:pPr>
      <w:r>
        <w:t xml:space="preserve">Tel: 0 (246) 228 53 80 </w:t>
      </w:r>
      <w:r w:rsidR="00E06A49">
        <w:t>/410</w:t>
      </w:r>
    </w:p>
    <w:p w:rsidR="00997D25" w:rsidRDefault="00997D25" w:rsidP="00997D25">
      <w:pPr>
        <w:pBdr>
          <w:top w:val="single" w:sz="4" w:space="1" w:color="auto"/>
          <w:left w:val="single" w:sz="4" w:space="4" w:color="auto"/>
          <w:bottom w:val="single" w:sz="4" w:space="9" w:color="auto"/>
          <w:right w:val="single" w:sz="4" w:space="4" w:color="auto"/>
        </w:pBdr>
        <w:spacing w:after="0"/>
      </w:pPr>
      <w:r>
        <w:t>Fax: 0 (246) 228 53 88</w:t>
      </w:r>
    </w:p>
    <w:p w:rsidR="00997D25" w:rsidRDefault="00997D25" w:rsidP="00997D25">
      <w:pPr>
        <w:pBdr>
          <w:top w:val="single" w:sz="4" w:space="1" w:color="auto"/>
          <w:left w:val="single" w:sz="4" w:space="4" w:color="auto"/>
          <w:bottom w:val="single" w:sz="4" w:space="9" w:color="auto"/>
          <w:right w:val="single" w:sz="4" w:space="4" w:color="auto"/>
        </w:pBdr>
        <w:spacing w:after="0"/>
      </w:pPr>
      <w:r>
        <w:t>www.ıspartatarim.gov.tr</w:t>
      </w:r>
    </w:p>
    <w:p w:rsidR="00997D25" w:rsidRDefault="00997D25" w:rsidP="00997D25">
      <w:pPr>
        <w:rPr>
          <w:rFonts w:ascii="Times New Roman" w:hAnsi="Times New Roman" w:cs="Times New Roman"/>
          <w:b/>
          <w:sz w:val="24"/>
          <w:szCs w:val="24"/>
        </w:rPr>
      </w:pPr>
    </w:p>
    <w:p w:rsidR="00E06A49" w:rsidRPr="00E06A49" w:rsidRDefault="00E06A49" w:rsidP="00E06A49">
      <w:pPr>
        <w:rPr>
          <w:rFonts w:ascii="Times New Roman" w:hAnsi="Times New Roman" w:cs="Times New Roman"/>
          <w:b/>
          <w:color w:val="FF0000"/>
          <w:sz w:val="24"/>
          <w:szCs w:val="24"/>
        </w:rPr>
      </w:pPr>
      <w:r>
        <w:rPr>
          <w:rFonts w:ascii="Times New Roman" w:hAnsi="Times New Roman" w:cs="Times New Roman"/>
          <w:b/>
          <w:color w:val="FF0000"/>
          <w:sz w:val="24"/>
          <w:szCs w:val="24"/>
        </w:rPr>
        <w:t>PROJE DETAYLARI İÇİN KIRSAL KALKINMA VE ÖRGÜTLENME ŞUBE MÜDÜRLÜĞÜMÜZE BEKLERİZ.</w:t>
      </w:r>
    </w:p>
    <w:p w:rsidR="00E06A49" w:rsidRDefault="00E06A49" w:rsidP="00997D25">
      <w:pPr>
        <w:autoSpaceDE w:val="0"/>
        <w:autoSpaceDN w:val="0"/>
        <w:adjustRightInd w:val="0"/>
        <w:spacing w:after="0" w:line="241" w:lineRule="atLeast"/>
        <w:jc w:val="center"/>
        <w:rPr>
          <w:rFonts w:ascii="Times New Roman" w:hAnsi="Times New Roman" w:cs="Times New Roman"/>
          <w:b/>
          <w:bCs/>
          <w:sz w:val="24"/>
          <w:szCs w:val="24"/>
        </w:rPr>
      </w:pPr>
    </w:p>
    <w:p w:rsidR="00E06A49" w:rsidRDefault="00E06A49" w:rsidP="00E06A49">
      <w:pPr>
        <w:autoSpaceDE w:val="0"/>
        <w:autoSpaceDN w:val="0"/>
        <w:adjustRightInd w:val="0"/>
        <w:spacing w:after="0" w:line="241" w:lineRule="atLeast"/>
        <w:rPr>
          <w:rFonts w:ascii="Times New Roman" w:hAnsi="Times New Roman" w:cs="Times New Roman"/>
          <w:b/>
          <w:bCs/>
          <w:sz w:val="24"/>
          <w:szCs w:val="24"/>
        </w:rPr>
      </w:pPr>
      <w:r w:rsidRPr="00E06A49">
        <w:rPr>
          <w:rFonts w:ascii="Times New Roman" w:hAnsi="Times New Roman" w:cs="Times New Roman"/>
          <w:b/>
          <w:bCs/>
          <w:noProof/>
          <w:sz w:val="24"/>
          <w:szCs w:val="24"/>
        </w:rPr>
        <w:drawing>
          <wp:inline distT="0" distB="0" distL="0" distR="0">
            <wp:extent cx="2047875" cy="1885526"/>
            <wp:effectExtent l="0" t="0" r="0" b="0"/>
            <wp:docPr id="7" name="Resim 7" descr="C:\Users\MehmetKobuk\Desktop\ŞUBE BİLGİLER\şube bilgiler\UZMAN ELLER\2022\UZMAN ELLER TEBLİĞ\UZMAN EL FOTO\08332f4b-0d4b-4d42-8c4b-6ea3c3f7f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hmetKobuk\Desktop\ŞUBE BİLGİLER\şube bilgiler\UZMAN ELLER\2022\UZMAN ELLER TEBLİĞ\UZMAN EL FOTO\08332f4b-0d4b-4d42-8c4b-6ea3c3f7f4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9991" cy="1896681"/>
                    </a:xfrm>
                    <a:prstGeom prst="rect">
                      <a:avLst/>
                    </a:prstGeom>
                    <a:noFill/>
                    <a:ln>
                      <a:noFill/>
                    </a:ln>
                  </pic:spPr>
                </pic:pic>
              </a:graphicData>
            </a:graphic>
          </wp:inline>
        </w:drawing>
      </w:r>
    </w:p>
    <w:p w:rsidR="00E06A49" w:rsidRDefault="00E06A49" w:rsidP="00997D25">
      <w:pPr>
        <w:autoSpaceDE w:val="0"/>
        <w:autoSpaceDN w:val="0"/>
        <w:adjustRightInd w:val="0"/>
        <w:spacing w:after="0" w:line="241" w:lineRule="atLeast"/>
        <w:jc w:val="center"/>
        <w:rPr>
          <w:rFonts w:ascii="Times New Roman" w:hAnsi="Times New Roman" w:cs="Times New Roman"/>
          <w:b/>
          <w:bCs/>
          <w:sz w:val="24"/>
          <w:szCs w:val="24"/>
        </w:rPr>
      </w:pPr>
    </w:p>
    <w:p w:rsidR="00E06A49" w:rsidRDefault="00E06A49" w:rsidP="00997D25">
      <w:pPr>
        <w:autoSpaceDE w:val="0"/>
        <w:autoSpaceDN w:val="0"/>
        <w:adjustRightInd w:val="0"/>
        <w:spacing w:after="0" w:line="241" w:lineRule="atLeast"/>
        <w:jc w:val="center"/>
        <w:rPr>
          <w:rFonts w:ascii="Times New Roman" w:hAnsi="Times New Roman" w:cs="Times New Roman"/>
          <w:b/>
          <w:bCs/>
          <w:sz w:val="24"/>
          <w:szCs w:val="24"/>
        </w:rPr>
      </w:pPr>
    </w:p>
    <w:p w:rsidR="00E06A49" w:rsidRDefault="00E06A49" w:rsidP="00E06A49">
      <w:pPr>
        <w:autoSpaceDE w:val="0"/>
        <w:autoSpaceDN w:val="0"/>
        <w:adjustRightInd w:val="0"/>
        <w:spacing w:after="0" w:line="241" w:lineRule="atLeast"/>
        <w:rPr>
          <w:rFonts w:ascii="Times New Roman" w:hAnsi="Times New Roman" w:cs="Times New Roman"/>
          <w:b/>
          <w:bCs/>
          <w:sz w:val="24"/>
          <w:szCs w:val="24"/>
        </w:rPr>
      </w:pPr>
      <w:r w:rsidRPr="00E06A49">
        <w:rPr>
          <w:rFonts w:ascii="Times New Roman" w:hAnsi="Times New Roman" w:cs="Times New Roman"/>
          <w:b/>
          <w:bCs/>
          <w:noProof/>
          <w:sz w:val="24"/>
          <w:szCs w:val="24"/>
        </w:rPr>
        <w:drawing>
          <wp:inline distT="0" distB="0" distL="0" distR="0">
            <wp:extent cx="1990725" cy="1789853"/>
            <wp:effectExtent l="0" t="0" r="0" b="0"/>
            <wp:docPr id="8" name="Resim 8" descr="C:\Users\MehmetKobuk\Desktop\ŞUBE BİLGİLER\şube bilgiler\UZMAN ELLER\2022\UZMAN ELLER TEBLİĞ\UZMAN EL FOTO\eedbd1b4-d97b-4271-8247-f53fc7b991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hmetKobuk\Desktop\ŞUBE BİLGİLER\şube bilgiler\UZMAN ELLER\2022\UZMAN ELLER TEBLİĞ\UZMAN EL FOTO\eedbd1b4-d97b-4271-8247-f53fc7b991d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689" cy="1802408"/>
                    </a:xfrm>
                    <a:prstGeom prst="rect">
                      <a:avLst/>
                    </a:prstGeom>
                    <a:noFill/>
                    <a:ln>
                      <a:noFill/>
                    </a:ln>
                  </pic:spPr>
                </pic:pic>
              </a:graphicData>
            </a:graphic>
          </wp:inline>
        </w:drawing>
      </w:r>
    </w:p>
    <w:p w:rsidR="00E06A49" w:rsidRDefault="00E06A49" w:rsidP="00E06A49">
      <w:pPr>
        <w:autoSpaceDE w:val="0"/>
        <w:autoSpaceDN w:val="0"/>
        <w:adjustRightInd w:val="0"/>
        <w:spacing w:after="0" w:line="241" w:lineRule="atLeast"/>
        <w:rPr>
          <w:rFonts w:ascii="Times New Roman" w:hAnsi="Times New Roman" w:cs="Times New Roman"/>
          <w:b/>
          <w:bCs/>
          <w:sz w:val="24"/>
          <w:szCs w:val="24"/>
        </w:rPr>
      </w:pPr>
    </w:p>
    <w:p w:rsidR="00E06A49" w:rsidRDefault="00E06A49" w:rsidP="00997D25">
      <w:pPr>
        <w:autoSpaceDE w:val="0"/>
        <w:autoSpaceDN w:val="0"/>
        <w:adjustRightInd w:val="0"/>
        <w:spacing w:after="0" w:line="241" w:lineRule="atLeast"/>
        <w:jc w:val="center"/>
        <w:rPr>
          <w:rFonts w:ascii="Times New Roman" w:hAnsi="Times New Roman" w:cs="Times New Roman"/>
          <w:b/>
          <w:bCs/>
          <w:sz w:val="24"/>
          <w:szCs w:val="24"/>
        </w:rPr>
      </w:pPr>
    </w:p>
    <w:p w:rsidR="00E06A49" w:rsidRDefault="00E06A49" w:rsidP="00997D25">
      <w:pPr>
        <w:autoSpaceDE w:val="0"/>
        <w:autoSpaceDN w:val="0"/>
        <w:adjustRightInd w:val="0"/>
        <w:spacing w:after="0" w:line="241" w:lineRule="atLeast"/>
        <w:jc w:val="center"/>
        <w:rPr>
          <w:rFonts w:ascii="Times New Roman" w:hAnsi="Times New Roman" w:cs="Times New Roman"/>
          <w:b/>
          <w:bCs/>
          <w:sz w:val="24"/>
          <w:szCs w:val="24"/>
        </w:rPr>
      </w:pPr>
    </w:p>
    <w:p w:rsidR="00997D25" w:rsidRPr="001F4436" w:rsidRDefault="00997D25" w:rsidP="00997D25">
      <w:pPr>
        <w:autoSpaceDE w:val="0"/>
        <w:autoSpaceDN w:val="0"/>
        <w:adjustRightInd w:val="0"/>
        <w:spacing w:after="0" w:line="241" w:lineRule="atLeast"/>
        <w:jc w:val="center"/>
        <w:rPr>
          <w:rFonts w:ascii="Times New Roman" w:hAnsi="Times New Roman" w:cs="Times New Roman"/>
          <w:sz w:val="24"/>
          <w:szCs w:val="24"/>
        </w:rPr>
      </w:pPr>
      <w:r w:rsidRPr="001F4436">
        <w:rPr>
          <w:rFonts w:ascii="Times New Roman" w:hAnsi="Times New Roman" w:cs="Times New Roman"/>
          <w:b/>
          <w:bCs/>
          <w:sz w:val="24"/>
          <w:szCs w:val="24"/>
        </w:rPr>
        <w:t>T.C.</w:t>
      </w:r>
    </w:p>
    <w:p w:rsidR="00997D25" w:rsidRPr="001F4436" w:rsidRDefault="00997D25" w:rsidP="00997D25">
      <w:pPr>
        <w:autoSpaceDE w:val="0"/>
        <w:autoSpaceDN w:val="0"/>
        <w:adjustRightInd w:val="0"/>
        <w:spacing w:after="0" w:line="241" w:lineRule="atLeast"/>
        <w:jc w:val="center"/>
        <w:rPr>
          <w:rFonts w:ascii="Times New Roman" w:hAnsi="Times New Roman" w:cs="Times New Roman"/>
          <w:sz w:val="24"/>
          <w:szCs w:val="24"/>
        </w:rPr>
      </w:pPr>
      <w:r w:rsidRPr="001F4436">
        <w:rPr>
          <w:rFonts w:ascii="Times New Roman" w:hAnsi="Times New Roman" w:cs="Times New Roman"/>
          <w:b/>
          <w:bCs/>
          <w:sz w:val="24"/>
          <w:szCs w:val="24"/>
        </w:rPr>
        <w:t>ISPARTA VALİLİĞİ</w:t>
      </w:r>
    </w:p>
    <w:p w:rsidR="00E06A49" w:rsidRPr="00E06A49" w:rsidRDefault="00997D25" w:rsidP="00E06A49">
      <w:pPr>
        <w:spacing w:after="0"/>
        <w:jc w:val="center"/>
        <w:rPr>
          <w:rFonts w:ascii="Times New Roman" w:hAnsi="Times New Roman" w:cs="Times New Roman"/>
          <w:sz w:val="24"/>
          <w:szCs w:val="24"/>
        </w:rPr>
      </w:pPr>
      <w:r w:rsidRPr="001F4436">
        <w:rPr>
          <w:rFonts w:ascii="Times New Roman" w:hAnsi="Times New Roman" w:cs="Times New Roman"/>
          <w:b/>
          <w:bCs/>
          <w:sz w:val="24"/>
          <w:szCs w:val="24"/>
        </w:rPr>
        <w:t xml:space="preserve">İL TARIM VE </w:t>
      </w:r>
      <w:r w:rsidR="00E06A49">
        <w:rPr>
          <w:rFonts w:ascii="Times New Roman" w:hAnsi="Times New Roman" w:cs="Times New Roman"/>
          <w:b/>
          <w:bCs/>
          <w:sz w:val="24"/>
          <w:szCs w:val="24"/>
        </w:rPr>
        <w:t xml:space="preserve">ORMAN </w:t>
      </w:r>
      <w:r w:rsidRPr="001F4436">
        <w:rPr>
          <w:rFonts w:ascii="Times New Roman" w:hAnsi="Times New Roman" w:cs="Times New Roman"/>
          <w:b/>
          <w:bCs/>
          <w:sz w:val="24"/>
          <w:szCs w:val="24"/>
        </w:rPr>
        <w:t>MÜDÜRLÜĞÜ</w:t>
      </w:r>
    </w:p>
    <w:p w:rsidR="00E06A49" w:rsidRDefault="00E06A49" w:rsidP="001F4436">
      <w:pPr>
        <w:spacing w:after="0"/>
        <w:jc w:val="center"/>
        <w:rPr>
          <w:rFonts w:ascii="Times New Roman" w:hAnsi="Times New Roman" w:cs="Times New Roman"/>
          <w:sz w:val="32"/>
          <w:szCs w:val="32"/>
        </w:rPr>
      </w:pPr>
      <w:r w:rsidRPr="00E06A49">
        <w:rPr>
          <w:rFonts w:ascii="Times New Roman" w:hAnsi="Times New Roman" w:cs="Times New Roman"/>
          <w:noProof/>
          <w:sz w:val="32"/>
          <w:szCs w:val="32"/>
        </w:rPr>
        <w:drawing>
          <wp:inline distT="0" distB="0" distL="0" distR="0">
            <wp:extent cx="1827397" cy="1819275"/>
            <wp:effectExtent l="0" t="0" r="0" b="0"/>
            <wp:docPr id="6" name="Resim 6" descr="C:\Users\MehmetKobuk\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hmetKobuk\Desktop\indi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006" cy="1831828"/>
                    </a:xfrm>
                    <a:prstGeom prst="rect">
                      <a:avLst/>
                    </a:prstGeom>
                    <a:noFill/>
                    <a:ln>
                      <a:noFill/>
                    </a:ln>
                  </pic:spPr>
                </pic:pic>
              </a:graphicData>
            </a:graphic>
          </wp:inline>
        </w:drawing>
      </w:r>
    </w:p>
    <w:p w:rsidR="00997D25" w:rsidRPr="00E06A49" w:rsidRDefault="00E06A49" w:rsidP="001F4436">
      <w:pPr>
        <w:spacing w:after="0"/>
        <w:jc w:val="center"/>
        <w:rPr>
          <w:rFonts w:ascii="Times New Roman" w:hAnsi="Times New Roman" w:cs="Times New Roman"/>
          <w:b/>
          <w:sz w:val="32"/>
          <w:szCs w:val="32"/>
        </w:rPr>
      </w:pPr>
      <w:r w:rsidRPr="00E06A49">
        <w:rPr>
          <w:rFonts w:ascii="Times New Roman" w:hAnsi="Times New Roman" w:cs="Times New Roman"/>
          <w:b/>
          <w:sz w:val="32"/>
          <w:szCs w:val="32"/>
        </w:rPr>
        <w:t>KIRSAL KALKINMADA UZMAN ELLER PROJESİ</w:t>
      </w:r>
    </w:p>
    <w:p w:rsidR="00BA6002" w:rsidRDefault="00E06A49" w:rsidP="00E06A49">
      <w:pPr>
        <w:spacing w:after="0"/>
        <w:ind w:left="708"/>
      </w:pPr>
      <w:r>
        <w:rPr>
          <w:noProof/>
        </w:rPr>
        <w:t xml:space="preserve">                                </w:t>
      </w:r>
      <w:r w:rsidRPr="00E06A49">
        <w:rPr>
          <w:noProof/>
        </w:rPr>
        <w:drawing>
          <wp:inline distT="0" distB="0" distL="0" distR="0">
            <wp:extent cx="1788795" cy="1657350"/>
            <wp:effectExtent l="0" t="0" r="0" b="0"/>
            <wp:docPr id="1" name="Resim 1" descr="C:\Users\MehmetKobuk\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metKobuk\Desktop\indi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8795" cy="1657350"/>
                    </a:xfrm>
                    <a:prstGeom prst="rect">
                      <a:avLst/>
                    </a:prstGeom>
                    <a:noFill/>
                    <a:ln>
                      <a:noFill/>
                    </a:ln>
                  </pic:spPr>
                </pic:pic>
              </a:graphicData>
            </a:graphic>
          </wp:inline>
        </w:drawing>
      </w:r>
    </w:p>
    <w:p w:rsidR="00753AEB" w:rsidRDefault="00753AEB" w:rsidP="00753AEB">
      <w:pPr>
        <w:spacing w:after="0"/>
        <w:jc w:val="center"/>
      </w:pPr>
      <w:r>
        <w:t>ISPARTA</w:t>
      </w:r>
    </w:p>
    <w:p w:rsidR="00753AEB" w:rsidRPr="001F4436" w:rsidRDefault="00E06A49" w:rsidP="00753AEB">
      <w:pPr>
        <w:spacing w:after="0"/>
        <w:jc w:val="center"/>
      </w:pPr>
      <w:r>
        <w:t>2023</w:t>
      </w:r>
    </w:p>
    <w:sectPr w:rsidR="00753AEB" w:rsidRPr="001F4436" w:rsidSect="00FA47D7">
      <w:pgSz w:w="16838" w:h="11906" w:orient="landscape"/>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94C" w:rsidRDefault="003E794C" w:rsidP="00997D25">
      <w:pPr>
        <w:spacing w:after="0" w:line="240" w:lineRule="auto"/>
      </w:pPr>
      <w:r>
        <w:separator/>
      </w:r>
    </w:p>
  </w:endnote>
  <w:endnote w:type="continuationSeparator" w:id="0">
    <w:p w:rsidR="003E794C" w:rsidRDefault="003E794C" w:rsidP="0099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94C" w:rsidRDefault="003E794C" w:rsidP="00997D25">
      <w:pPr>
        <w:spacing w:after="0" w:line="240" w:lineRule="auto"/>
      </w:pPr>
      <w:r>
        <w:separator/>
      </w:r>
    </w:p>
  </w:footnote>
  <w:footnote w:type="continuationSeparator" w:id="0">
    <w:p w:rsidR="003E794C" w:rsidRDefault="003E794C" w:rsidP="0099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465A"/>
    <w:multiLevelType w:val="hybridMultilevel"/>
    <w:tmpl w:val="64C2FE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2613E"/>
    <w:multiLevelType w:val="hybridMultilevel"/>
    <w:tmpl w:val="B0C88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E21AD3"/>
    <w:multiLevelType w:val="hybridMultilevel"/>
    <w:tmpl w:val="4CF0FD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27C41E4"/>
    <w:multiLevelType w:val="hybridMultilevel"/>
    <w:tmpl w:val="7E946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D7"/>
    <w:rsid w:val="00044436"/>
    <w:rsid w:val="000E4AC7"/>
    <w:rsid w:val="00157ADB"/>
    <w:rsid w:val="001F4436"/>
    <w:rsid w:val="0023164B"/>
    <w:rsid w:val="00265D1A"/>
    <w:rsid w:val="002B72DF"/>
    <w:rsid w:val="003B4169"/>
    <w:rsid w:val="003E794C"/>
    <w:rsid w:val="004336DC"/>
    <w:rsid w:val="00495340"/>
    <w:rsid w:val="004D4771"/>
    <w:rsid w:val="005677F1"/>
    <w:rsid w:val="006369D9"/>
    <w:rsid w:val="00646AFF"/>
    <w:rsid w:val="0065044A"/>
    <w:rsid w:val="006632BF"/>
    <w:rsid w:val="00672758"/>
    <w:rsid w:val="006F34CD"/>
    <w:rsid w:val="006F7D94"/>
    <w:rsid w:val="00753AEB"/>
    <w:rsid w:val="007A22ED"/>
    <w:rsid w:val="007C583A"/>
    <w:rsid w:val="00891A16"/>
    <w:rsid w:val="008A29BF"/>
    <w:rsid w:val="00917610"/>
    <w:rsid w:val="0093045E"/>
    <w:rsid w:val="00962D86"/>
    <w:rsid w:val="00997D25"/>
    <w:rsid w:val="00A3167D"/>
    <w:rsid w:val="00BA6002"/>
    <w:rsid w:val="00C03415"/>
    <w:rsid w:val="00C57C41"/>
    <w:rsid w:val="00C953A3"/>
    <w:rsid w:val="00D02011"/>
    <w:rsid w:val="00D40C7B"/>
    <w:rsid w:val="00E06A49"/>
    <w:rsid w:val="00E75E2E"/>
    <w:rsid w:val="00ED5D96"/>
    <w:rsid w:val="00FA47D7"/>
    <w:rsid w:val="00FE3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183399-E73A-43E5-983F-337208C2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16"/>
  </w:style>
  <w:style w:type="paragraph" w:styleId="Balk1">
    <w:name w:val="heading 1"/>
    <w:basedOn w:val="Normal"/>
    <w:next w:val="Normal"/>
    <w:link w:val="Balk1Char"/>
    <w:uiPriority w:val="9"/>
    <w:qFormat/>
    <w:rsid w:val="00FA47D7"/>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47D7"/>
    <w:pPr>
      <w:ind w:left="720"/>
      <w:contextualSpacing/>
    </w:pPr>
  </w:style>
  <w:style w:type="paragraph" w:styleId="BalonMetni">
    <w:name w:val="Balloon Text"/>
    <w:basedOn w:val="Normal"/>
    <w:link w:val="BalonMetniChar"/>
    <w:uiPriority w:val="99"/>
    <w:semiHidden/>
    <w:unhideWhenUsed/>
    <w:rsid w:val="00FA47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7D7"/>
    <w:rPr>
      <w:rFonts w:ascii="Tahoma" w:hAnsi="Tahoma" w:cs="Tahoma"/>
      <w:sz w:val="16"/>
      <w:szCs w:val="16"/>
    </w:rPr>
  </w:style>
  <w:style w:type="paragraph" w:styleId="AralkYok">
    <w:name w:val="No Spacing"/>
    <w:uiPriority w:val="1"/>
    <w:qFormat/>
    <w:rsid w:val="00FA47D7"/>
    <w:pPr>
      <w:spacing w:after="0" w:line="240" w:lineRule="auto"/>
    </w:pPr>
  </w:style>
  <w:style w:type="character" w:customStyle="1" w:styleId="Balk1Char">
    <w:name w:val="Başlık 1 Char"/>
    <w:basedOn w:val="VarsaylanParagrafYazTipi"/>
    <w:link w:val="Balk1"/>
    <w:uiPriority w:val="9"/>
    <w:rsid w:val="00FA47D7"/>
    <w:rPr>
      <w:rFonts w:asciiTheme="majorHAnsi" w:eastAsiaTheme="majorEastAsia" w:hAnsiTheme="majorHAnsi" w:cstheme="majorBidi"/>
      <w:b/>
      <w:bCs/>
      <w:color w:val="2A6C7D" w:themeColor="accent1" w:themeShade="BF"/>
      <w:sz w:val="28"/>
      <w:szCs w:val="28"/>
    </w:rPr>
  </w:style>
  <w:style w:type="paragraph" w:styleId="GvdeMetniGirintisi">
    <w:name w:val="Body Text Indent"/>
    <w:basedOn w:val="Normal"/>
    <w:link w:val="GvdeMetniGirintisiChar"/>
    <w:rsid w:val="00BA6002"/>
    <w:pPr>
      <w:spacing w:after="0" w:line="240" w:lineRule="auto"/>
      <w:ind w:left="1020"/>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BA6002"/>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BA6002"/>
    <w:pPr>
      <w:spacing w:after="0" w:line="240" w:lineRule="auto"/>
      <w:ind w:firstLine="1020"/>
      <w:jc w:val="both"/>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BA6002"/>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997D2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97D25"/>
  </w:style>
  <w:style w:type="paragraph" w:styleId="AltBilgi">
    <w:name w:val="footer"/>
    <w:basedOn w:val="Normal"/>
    <w:link w:val="AltBilgiChar"/>
    <w:uiPriority w:val="99"/>
    <w:semiHidden/>
    <w:unhideWhenUsed/>
    <w:rsid w:val="00997D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97D25"/>
  </w:style>
  <w:style w:type="character" w:styleId="Kpr">
    <w:name w:val="Hyperlink"/>
    <w:basedOn w:val="VarsaylanParagrafYazTipi"/>
    <w:uiPriority w:val="99"/>
    <w:unhideWhenUsed/>
    <w:rsid w:val="00E06A49"/>
    <w:rPr>
      <w:color w:val="0000FF"/>
      <w:u w:val="single"/>
    </w:rPr>
  </w:style>
  <w:style w:type="paragraph" w:customStyle="1" w:styleId="metin">
    <w:name w:val="metin"/>
    <w:basedOn w:val="Normal"/>
    <w:rsid w:val="00E06A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zmaneller.tarimorman.gov.tr" TargetMode="Externa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Gündönümü">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9CF2169C23203B47AAB21767E7DB2F42" ma:contentTypeVersion="0" ma:contentTypeDescription="Karşıdan resim veya fotoğraf yükleyin." ma:contentTypeScope="" ma:versionID="a6195217995007f856b0becf2d02dcae">
  <xsd:schema xmlns:xsd="http://www.w3.org/2001/XMLSchema" xmlns:xs="http://www.w3.org/2001/XMLSchema" xmlns:p="http://schemas.microsoft.com/office/2006/metadata/properties" xmlns:ns1="http://schemas.microsoft.com/sharepoint/v3" targetNamespace="http://schemas.microsoft.com/office/2006/metadata/properties" ma:root="true" ma:fieldsID="1dd4148bc31456c712634edaa344016d"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alternatif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5AA8A0B1-FD11-466F-AEFD-CE598AFBB2A3}"/>
</file>

<file path=customXml/itemProps2.xml><?xml version="1.0" encoding="utf-8"?>
<ds:datastoreItem xmlns:ds="http://schemas.openxmlformats.org/officeDocument/2006/customXml" ds:itemID="{2CA6D01D-67CB-412A-98A2-42E4F6F4824D}"/>
</file>

<file path=customXml/itemProps3.xml><?xml version="1.0" encoding="utf-8"?>
<ds:datastoreItem xmlns:ds="http://schemas.openxmlformats.org/officeDocument/2006/customXml" ds:itemID="{A5B7DC74-D22B-4EA8-81D3-6EBBEE8483CA}"/>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Yılı Uzman Eller Başvuruları Başladı</dc:title>
  <dc:subject/>
  <dc:creator>,,,,,,,,,,,,,,,,,,,,,,,,,,,,,,,,,,,,,,,,,,,,,,,,,,</dc:creator>
  <cp:keywords/>
  <dc:description/>
  <cp:lastModifiedBy>Mehmet KOBUK</cp:lastModifiedBy>
  <cp:revision>3</cp:revision>
  <dcterms:created xsi:type="dcterms:W3CDTF">2023-03-01T11:40:00Z</dcterms:created>
  <dcterms:modified xsi:type="dcterms:W3CDTF">2023-03-01T11:50:00Z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0x010102009CF2169C23203B47AAB21767E7DB2F42</vt:lpwstr>
  </property>
</Properties>
</file>